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A1" w:rsidRPr="003041A1" w:rsidRDefault="003041A1" w:rsidP="003041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41A1" w:rsidRPr="003041A1" w:rsidRDefault="003041A1" w:rsidP="003041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41A1" w:rsidRPr="003041A1" w:rsidRDefault="003041A1" w:rsidP="003041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041A1">
        <w:rPr>
          <w:rFonts w:ascii="Times New Roman" w:hAnsi="Times New Roman" w:cs="Times New Roman"/>
          <w:sz w:val="24"/>
          <w:szCs w:val="24"/>
        </w:rPr>
        <w:t>Кадр</w:t>
      </w:r>
      <w:r>
        <w:rPr>
          <w:rFonts w:ascii="Times New Roman" w:hAnsi="Times New Roman" w:cs="Times New Roman"/>
          <w:sz w:val="24"/>
          <w:szCs w:val="24"/>
        </w:rPr>
        <w:t xml:space="preserve">овое обеспечение реализации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38.02.01 Экономика и бухгалтерский учет (по отраслям)</w:t>
      </w:r>
    </w:p>
    <w:p w:rsidR="003041A1" w:rsidRPr="003041A1" w:rsidRDefault="003041A1" w:rsidP="003041A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041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3041A1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3041A1">
        <w:rPr>
          <w:rFonts w:ascii="Times New Roman" w:hAnsi="Times New Roman" w:cs="Times New Roman"/>
          <w:i/>
          <w:sz w:val="24"/>
          <w:szCs w:val="24"/>
        </w:rPr>
        <w:t>код и наименование специальности</w:t>
      </w:r>
    </w:p>
    <w:p w:rsidR="003041A1" w:rsidRPr="003041A1" w:rsidRDefault="003041A1" w:rsidP="003041A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4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94"/>
        <w:gridCol w:w="957"/>
        <w:gridCol w:w="1985"/>
        <w:gridCol w:w="1559"/>
        <w:gridCol w:w="709"/>
        <w:gridCol w:w="709"/>
        <w:gridCol w:w="1275"/>
        <w:gridCol w:w="1985"/>
        <w:gridCol w:w="2693"/>
        <w:gridCol w:w="709"/>
        <w:gridCol w:w="709"/>
      </w:tblGrid>
      <w:tr w:rsidR="003041A1" w:rsidRPr="003041A1" w:rsidTr="00D47F00">
        <w:trPr>
          <w:cantSplit/>
          <w:trHeight w:val="17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1" w:rsidRDefault="003041A1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1A1" w:rsidRDefault="003041A1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1A1" w:rsidRDefault="003041A1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:rsidR="003041A1" w:rsidRPr="003041A1" w:rsidRDefault="003041A1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1" w:rsidRPr="003041A1" w:rsidRDefault="003041A1" w:rsidP="004E11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3041A1" w:rsidRPr="003041A1" w:rsidRDefault="003041A1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педагога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1" w:rsidRPr="003041A1" w:rsidRDefault="003041A1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="001E1F6D" w:rsidRPr="003041A1">
              <w:rPr>
                <w:rFonts w:ascii="Times New Roman" w:hAnsi="Times New Roman" w:cs="Times New Roman"/>
                <w:sz w:val="20"/>
                <w:szCs w:val="20"/>
              </w:rPr>
              <w:t>образо</w:t>
            </w:r>
            <w:r w:rsidR="001E1F6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E1F6D" w:rsidRPr="003041A1">
              <w:rPr>
                <w:rFonts w:ascii="Times New Roman" w:hAnsi="Times New Roman" w:cs="Times New Roman"/>
                <w:sz w:val="20"/>
                <w:szCs w:val="20"/>
              </w:rPr>
              <w:t>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1" w:rsidRPr="003041A1" w:rsidRDefault="003041A1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1" w:rsidRPr="003041A1" w:rsidRDefault="003041A1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41A1" w:rsidRPr="003041A1" w:rsidRDefault="003041A1" w:rsidP="004E112B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  <w:p w:rsidR="003041A1" w:rsidRPr="003041A1" w:rsidRDefault="003041A1" w:rsidP="004E112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41A1" w:rsidRPr="003041A1" w:rsidRDefault="003041A1" w:rsidP="004E112B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  <w:p w:rsidR="003041A1" w:rsidRPr="003041A1" w:rsidRDefault="003041A1" w:rsidP="004E112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1" w:rsidRDefault="003041A1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Квалифи</w:t>
            </w:r>
            <w:proofErr w:type="spellEnd"/>
          </w:p>
          <w:p w:rsidR="003041A1" w:rsidRPr="003041A1" w:rsidRDefault="003041A1" w:rsidP="004E11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кационная</w:t>
            </w:r>
            <w:proofErr w:type="spellEnd"/>
          </w:p>
          <w:p w:rsidR="003041A1" w:rsidRPr="003041A1" w:rsidRDefault="003041A1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  <w:p w:rsidR="003041A1" w:rsidRPr="003041A1" w:rsidRDefault="003041A1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1" w:rsidRPr="003041A1" w:rsidRDefault="003041A1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A1" w:rsidRPr="003041A1" w:rsidRDefault="003041A1" w:rsidP="004E11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 и (или)</w:t>
            </w:r>
          </w:p>
          <w:p w:rsidR="003041A1" w:rsidRPr="003041A1" w:rsidRDefault="003041A1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о профессиональной переподготовке</w:t>
            </w:r>
          </w:p>
          <w:p w:rsidR="003041A1" w:rsidRPr="003041A1" w:rsidRDefault="003041A1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41A1" w:rsidRPr="003041A1" w:rsidRDefault="003041A1" w:rsidP="004E112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41A1" w:rsidRPr="003041A1" w:rsidRDefault="003041A1" w:rsidP="004E112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 xml:space="preserve">Стаж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41A1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</w:t>
            </w:r>
          </w:p>
        </w:tc>
      </w:tr>
      <w:tr w:rsidR="00760B74" w:rsidRPr="003041A1" w:rsidTr="00B34909">
        <w:trPr>
          <w:cantSplit/>
          <w:trHeight w:val="17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74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Борникова Галина Александровна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сельскохозяйственный институт.</w:t>
            </w:r>
          </w:p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Агрономия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74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2DCB">
              <w:rPr>
                <w:rFonts w:ascii="Times New Roman" w:hAnsi="Times New Roman" w:cs="Times New Roman"/>
                <w:sz w:val="20"/>
                <w:szCs w:val="20"/>
              </w:rPr>
              <w:t>БД. 04 Физическая культура</w:t>
            </w:r>
          </w:p>
          <w:p w:rsidR="00760B74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ОГСЕ. 04</w:t>
            </w:r>
            <w:r w:rsidRPr="00982DCB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:rsidR="00760B74" w:rsidRPr="00C21CB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74" w:rsidRDefault="004F061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60B74" w:rsidRPr="003041A1" w:rsidTr="00B34909">
        <w:trPr>
          <w:cantSplit/>
          <w:trHeight w:val="17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74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Бекмухамедова Айслу Галимжановна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политехнический институт.</w:t>
            </w:r>
          </w:p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хлеба, кондитерских изделий и пищеконцентратов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74" w:rsidRPr="001F57D7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57D7">
              <w:rPr>
                <w:rFonts w:ascii="Times New Roman" w:hAnsi="Times New Roman" w:cs="Times New Roman"/>
                <w:sz w:val="20"/>
                <w:szCs w:val="20"/>
              </w:rPr>
              <w:t xml:space="preserve">БД.06 </w:t>
            </w:r>
            <w:r w:rsidR="000B6C83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2012г.</w:t>
            </w:r>
          </w:p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образовательного процесса в учреждениях СПО».</w:t>
            </w:r>
          </w:p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74" w:rsidRDefault="004F061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60B74" w:rsidRPr="003041A1" w:rsidTr="00D47F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Pr="003041A1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Жакупова Айслу Садиновна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аграрный университет.</w:t>
            </w:r>
          </w:p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аудит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Преподаватель, Председатель ПЦК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ОП.08 Основы бухгалтерского учета,</w:t>
            </w:r>
          </w:p>
          <w:p w:rsidR="00760B74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МДК.01.01 </w:t>
            </w:r>
            <w:r w:rsidRPr="000D353D">
              <w:rPr>
                <w:rFonts w:ascii="Times New Roman" w:hAnsi="Times New Roman" w:cs="Times New Roman"/>
                <w:sz w:val="20"/>
                <w:szCs w:val="20"/>
              </w:rPr>
              <w:t>Практические основы бухгалтерского учета имущества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0B74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УП.01.01 </w:t>
            </w:r>
            <w:r w:rsidRPr="000D353D">
              <w:rPr>
                <w:rFonts w:ascii="Times New Roman" w:hAnsi="Times New Roman" w:cs="Times New Roman"/>
                <w:sz w:val="20"/>
                <w:szCs w:val="20"/>
              </w:rPr>
              <w:t>Учебная практика по ведению бухгалтерского учета, имущества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0B74" w:rsidRDefault="004E112B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0B74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МДК.0</w:t>
            </w:r>
            <w:r w:rsidR="004E11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.01 </w:t>
            </w:r>
            <w:r w:rsidRPr="000D353D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кассира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60B74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</w:t>
            </w:r>
            <w:r w:rsidR="004E11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.01 </w:t>
            </w:r>
            <w:r w:rsidR="004E112B">
              <w:rPr>
                <w:rFonts w:ascii="Times New Roman" w:hAnsi="Times New Roman" w:cs="Times New Roman"/>
                <w:sz w:val="20"/>
                <w:szCs w:val="20"/>
              </w:rPr>
              <w:t>Ведение бухгалтерского учета в различных отраслях экономики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0B74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МДК.02.01 </w:t>
            </w:r>
            <w:r w:rsidRPr="00A93A6E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основы бухгалтерского </w:t>
            </w:r>
            <w:proofErr w:type="gramStart"/>
            <w:r w:rsidRPr="00A93A6E">
              <w:rPr>
                <w:rFonts w:ascii="Times New Roman" w:hAnsi="Times New Roman" w:cs="Times New Roman"/>
                <w:sz w:val="20"/>
                <w:szCs w:val="20"/>
              </w:rPr>
              <w:t>учета источников формирования имущества организации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E112B" w:rsidRDefault="004E112B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УП.02.01 Учебная практика по ведению бухгалтерского учета</w:t>
            </w:r>
          </w:p>
          <w:p w:rsidR="00760B74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МДК.02.02 </w:t>
            </w:r>
            <w:r w:rsidRPr="00A93A6E">
              <w:rPr>
                <w:rFonts w:ascii="Times New Roman" w:hAnsi="Times New Roman" w:cs="Times New Roman"/>
                <w:sz w:val="20"/>
                <w:szCs w:val="20"/>
              </w:rPr>
              <w:t>Бухгалтерская технология проведения и оформления инвентаризации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0B74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</w:t>
            </w:r>
            <w:r w:rsidR="004E11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E11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A6E">
              <w:rPr>
                <w:rFonts w:ascii="Times New Roman" w:hAnsi="Times New Roman" w:cs="Times New Roman"/>
                <w:sz w:val="20"/>
                <w:szCs w:val="20"/>
              </w:rPr>
              <w:t>Особенности бухгалтерского учета в сельском хозяйстве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E112B" w:rsidRDefault="004E112B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УП.05.01 Ведение бухгалтерского учета в различных отраслях экономики</w:t>
            </w:r>
          </w:p>
          <w:p w:rsidR="00760B74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МДК.03.01 </w:t>
            </w:r>
            <w:r w:rsidRPr="00A93A6E">
              <w:rPr>
                <w:rFonts w:ascii="Times New Roman" w:hAnsi="Times New Roman" w:cs="Times New Roman"/>
                <w:sz w:val="20"/>
                <w:szCs w:val="20"/>
              </w:rPr>
              <w:t>Организация расчетов с бюджетом и внебюджетными фондами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0B74" w:rsidRPr="003041A1" w:rsidRDefault="00B57A96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УП.03.01 Учебная практика по расчету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бюджетом и внебюджетными фондами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ФГБОУ ВПО Оренбургский ГАУ 2012г.</w:t>
            </w:r>
          </w:p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образовательного процесса в учреждениях СПО»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60B74" w:rsidRPr="003041A1" w:rsidTr="00D47F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Pr="003041A1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Татьяна Станиславовна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сельскохозяйственный институт.</w:t>
            </w:r>
          </w:p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 в сельском хозяйстве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дневным отделением №1,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ПД.03 Экономика, </w:t>
            </w:r>
          </w:p>
          <w:p w:rsidR="00760B74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ОП.11 </w:t>
            </w:r>
            <w:r w:rsidRPr="00A93A6E">
              <w:rPr>
                <w:rFonts w:ascii="Times New Roman" w:hAnsi="Times New Roman" w:cs="Times New Roman"/>
                <w:sz w:val="20"/>
                <w:szCs w:val="20"/>
              </w:rPr>
              <w:t>Основы экономической теори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</w:p>
          <w:p w:rsidR="00760B74" w:rsidRPr="003041A1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 Экономика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2012г.</w:t>
            </w:r>
          </w:p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образовательного процесса в учреждениях СПО»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60B74" w:rsidRPr="003041A1" w:rsidTr="00D47F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Pr="003041A1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Клименко Татьяна Ивановна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Орский государственный педагогический институт им. Т.Г. Шевченко.</w:t>
            </w:r>
          </w:p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ПД.01 </w:t>
            </w:r>
            <w:r w:rsidRPr="00A93A6E">
              <w:rPr>
                <w:rFonts w:ascii="Times New Roman" w:hAnsi="Times New Roman" w:cs="Times New Roman"/>
                <w:sz w:val="20"/>
                <w:szCs w:val="20"/>
              </w:rPr>
              <w:t>Математика: алгебра, начала анализа, геометрия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0B74" w:rsidRPr="003041A1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ЕН.01 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Pr="003041A1" w:rsidRDefault="004F061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60B74" w:rsidRPr="003041A1" w:rsidTr="00D47F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Ирина Викторовна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Pr="00760B74" w:rsidRDefault="00760B74" w:rsidP="004E11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74">
              <w:rPr>
                <w:rFonts w:ascii="Times New Roman" w:hAnsi="Times New Roman"/>
                <w:sz w:val="20"/>
                <w:szCs w:val="20"/>
              </w:rPr>
              <w:t>ФГОУ ВПО «Оренбургский государственный аграрный университет»</w:t>
            </w:r>
          </w:p>
          <w:p w:rsidR="00760B74" w:rsidRPr="00760B74" w:rsidRDefault="00760B74" w:rsidP="004E11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B74">
              <w:rPr>
                <w:rFonts w:ascii="Times New Roman" w:hAnsi="Times New Roman"/>
                <w:sz w:val="20"/>
                <w:szCs w:val="20"/>
              </w:rPr>
              <w:t>Бухгалтерский учет, анализ и аудит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 04 ДОУ</w:t>
            </w:r>
          </w:p>
          <w:p w:rsidR="00760B74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ЕН. 02 ИТПД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60B74" w:rsidRPr="003041A1" w:rsidTr="00D47F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Pr="003041A1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Клитнева Татьяна Александровна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аграрный университет.</w:t>
            </w:r>
          </w:p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аудит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ОП.02 Статистика,</w:t>
            </w:r>
          </w:p>
          <w:p w:rsidR="00760B74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МДК.04.02 </w:t>
            </w:r>
            <w:r w:rsidRPr="00A93A6E">
              <w:rPr>
                <w:rFonts w:ascii="Times New Roman" w:hAnsi="Times New Roman" w:cs="Times New Roman"/>
                <w:sz w:val="20"/>
                <w:szCs w:val="20"/>
              </w:rPr>
              <w:t>Основы анализа бухгалтерской отчетности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0B74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МДК.04.01 </w:t>
            </w:r>
            <w:r w:rsidRPr="00A93A6E">
              <w:rPr>
                <w:rFonts w:ascii="Times New Roman" w:hAnsi="Times New Roman" w:cs="Times New Roman"/>
                <w:sz w:val="20"/>
                <w:szCs w:val="20"/>
              </w:rPr>
              <w:t>Технология составления бухгалтерской отчетности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0B74" w:rsidRPr="003041A1" w:rsidRDefault="00B57A96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УП.04.01 Учебная практика по анализу бухгалтерской отчетности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2012г.</w:t>
            </w:r>
          </w:p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образовательного процесса в учреждениях СПО»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60B74" w:rsidRPr="003041A1" w:rsidTr="00D47F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Pr="003041A1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Ларина Анна Юрьевна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Оренбургский государственный педагогический институт.</w:t>
            </w:r>
          </w:p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Московский институт права.</w:t>
            </w:r>
          </w:p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Юриспруденция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директора по воспитательной работе,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БД.03 История,</w:t>
            </w:r>
          </w:p>
          <w:p w:rsidR="00760B74" w:rsidRPr="003041A1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БД.10 </w:t>
            </w:r>
            <w:r w:rsidRPr="004E1325">
              <w:rPr>
                <w:rFonts w:ascii="Times New Roman" w:hAnsi="Times New Roman" w:cs="Times New Roman"/>
                <w:sz w:val="20"/>
                <w:szCs w:val="20"/>
              </w:rPr>
              <w:t>История родного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Pr="003041A1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60B74" w:rsidRPr="003041A1" w:rsidTr="00D47F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Маканова </w:t>
            </w:r>
          </w:p>
          <w:p w:rsidR="00760B74" w:rsidRPr="003041A1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Асия Айтабаевна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Оренбургский сельскохозяйственный институт. Ветеринария</w:t>
            </w:r>
          </w:p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Уральский институт коммерции и права. Юриспруденция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БД.04 Обществознание, </w:t>
            </w:r>
          </w:p>
          <w:p w:rsidR="00760B74" w:rsidRPr="003041A1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ОП.05 </w:t>
            </w:r>
            <w:r w:rsidRPr="004E1325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60B74" w:rsidRPr="003041A1" w:rsidTr="00D47F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Макашев Жолдас Тынышбаевич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университет.</w:t>
            </w:r>
          </w:p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с дополнительной специальностью 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ПД.02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государственный аграрный университет 2015г.</w:t>
            </w:r>
          </w:p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«Автоматизированные системы обработки информации»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0B74" w:rsidRPr="003041A1" w:rsidTr="00D47F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Pr="003041A1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Михеева Наталья Сергеевна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аграрный университет.</w:t>
            </w:r>
          </w:p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учет, анализ и аудит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ОП.07 Налоги и налогообложение,</w:t>
            </w:r>
          </w:p>
          <w:p w:rsidR="00B57A96" w:rsidRDefault="00B57A96" w:rsidP="00B57A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ОП.06 </w:t>
            </w:r>
            <w:r w:rsidRPr="00B458B1">
              <w:rPr>
                <w:rFonts w:ascii="Times New Roman" w:hAnsi="Times New Roman" w:cs="Times New Roman"/>
                <w:sz w:val="20"/>
                <w:szCs w:val="20"/>
              </w:rPr>
              <w:t>Финансы, денежное обращение и кредит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57A96" w:rsidRDefault="00B57A96" w:rsidP="00B57A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ОП.12 </w:t>
            </w:r>
            <w:r w:rsidRPr="00B458B1">
              <w:rPr>
                <w:rFonts w:ascii="Times New Roman" w:hAnsi="Times New Roman" w:cs="Times New Roman"/>
                <w:sz w:val="20"/>
                <w:szCs w:val="20"/>
              </w:rPr>
              <w:t xml:space="preserve">Бизнес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458B1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0B74" w:rsidRPr="003041A1" w:rsidRDefault="00760B74" w:rsidP="00B57A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0B74" w:rsidRPr="003041A1" w:rsidTr="00D47F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Pr="003041A1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Пометун Надежда Николаевна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Новокузнецкий государственный педагогический институт.</w:t>
            </w:r>
          </w:p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заочным отделением,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Pr="00982DCB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2DCB">
              <w:rPr>
                <w:rFonts w:ascii="Times New Roman" w:hAnsi="Times New Roman" w:cs="Times New Roman"/>
                <w:sz w:val="20"/>
                <w:szCs w:val="20"/>
              </w:rPr>
              <w:t>БД. 05 ОБЖ,</w:t>
            </w:r>
          </w:p>
          <w:p w:rsidR="00760B74" w:rsidRPr="009D0239" w:rsidRDefault="00760B74" w:rsidP="004E112B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2DCB">
              <w:rPr>
                <w:rFonts w:ascii="Times New Roman" w:hAnsi="Times New Roman" w:cs="Times New Roman"/>
                <w:sz w:val="20"/>
                <w:szCs w:val="20"/>
              </w:rPr>
              <w:t>БД. 09 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2012г.</w:t>
            </w:r>
          </w:p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образовательного процесса в учреждениях СПО».</w:t>
            </w:r>
          </w:p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2012г.</w:t>
            </w:r>
          </w:p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«Безопасность жизнедеятельности в техносфере»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60B74" w:rsidRPr="003041A1" w:rsidTr="00D47F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Седова </w:t>
            </w:r>
          </w:p>
          <w:p w:rsidR="00760B74" w:rsidRPr="003041A1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 Николаевна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аграрный университет.</w:t>
            </w:r>
          </w:p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Бухгалтерский учет и аудит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Методист,</w:t>
            </w:r>
          </w:p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Председатель ПЦК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Pr="00697659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7659">
              <w:rPr>
                <w:rFonts w:ascii="Times New Roman" w:hAnsi="Times New Roman" w:cs="Times New Roman"/>
                <w:sz w:val="20"/>
                <w:szCs w:val="20"/>
              </w:rPr>
              <w:t>ПД.04 Право,</w:t>
            </w:r>
          </w:p>
          <w:p w:rsidR="00760B74" w:rsidRPr="003041A1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7659">
              <w:rPr>
                <w:rFonts w:ascii="Times New Roman" w:hAnsi="Times New Roman" w:cs="Times New Roman"/>
                <w:sz w:val="20"/>
                <w:szCs w:val="20"/>
              </w:rPr>
              <w:t>ОГСЭ.01 Основы философии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2012г.</w:t>
            </w:r>
          </w:p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«Юриспруденция»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60B74" w:rsidRPr="003041A1" w:rsidTr="00D47F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Сарбасова Гульнара Бактыбаевна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 государственный педагогический институт имени В.П. Чкалова.</w:t>
            </w:r>
          </w:p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 язык и литература.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Pr="007D053A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2DCB">
              <w:rPr>
                <w:rFonts w:ascii="Times New Roman" w:hAnsi="Times New Roman" w:cs="Times New Roman"/>
                <w:sz w:val="20"/>
                <w:szCs w:val="20"/>
              </w:rPr>
              <w:t>БД.</w:t>
            </w:r>
            <w:r w:rsidRPr="007D053A">
              <w:rPr>
                <w:rFonts w:ascii="Times New Roman" w:hAnsi="Times New Roman" w:cs="Times New Roman"/>
                <w:sz w:val="20"/>
                <w:szCs w:val="20"/>
              </w:rPr>
              <w:t>01Русский язык и литература</w:t>
            </w:r>
          </w:p>
          <w:p w:rsidR="00760B74" w:rsidRPr="00697659" w:rsidRDefault="00760B74" w:rsidP="004E112B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ОГСЭ. 05 </w:t>
            </w:r>
            <w:r w:rsidR="004F0614" w:rsidRPr="007D053A">
              <w:rPr>
                <w:rFonts w:ascii="Times New Roman" w:hAnsi="Times New Roman" w:cs="Times New Roman"/>
                <w:sz w:val="20"/>
                <w:szCs w:val="20"/>
              </w:rPr>
              <w:t>Культуро</w:t>
            </w:r>
            <w:r w:rsidR="004F0614">
              <w:rPr>
                <w:rFonts w:ascii="Times New Roman" w:hAnsi="Times New Roman" w:cs="Times New Roman"/>
                <w:sz w:val="20"/>
                <w:szCs w:val="20"/>
              </w:rPr>
              <w:t>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ФГБЩУ ОГПУ «Базовое повышение квалификации к аттестации на высшую категорию учителей русского языка и литературы» </w:t>
            </w:r>
          </w:p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г. ФГБОУ «Оренбургский государственный педагогический университет». Курсы базового повышения квалификации к аттестации на высшую категорию учителей русского языка и литературы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60B74" w:rsidRPr="003041A1" w:rsidTr="00D47F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Pr="003041A1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Старовойтова Елена Владимировна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Орский государственный педагогический институт им. Т.Г. Шевченко.</w:t>
            </w:r>
          </w:p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БД.02 Иностранный язык,</w:t>
            </w:r>
          </w:p>
          <w:p w:rsidR="00760B74" w:rsidRPr="003041A1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ОГСЭ.03 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2012г.</w:t>
            </w:r>
          </w:p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образовательного процесса в учреждениях СПО»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Pr="003041A1" w:rsidRDefault="000E5187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60B74" w:rsidRPr="003041A1" w:rsidTr="00D47F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Чебыкин Николай Леонидович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сельскохозяйственный институт.</w:t>
            </w:r>
          </w:p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Зоотехния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К.с/х.н.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БД.10 Экология,</w:t>
            </w:r>
          </w:p>
          <w:p w:rsidR="00760B74" w:rsidRPr="004C5802" w:rsidRDefault="00760B74" w:rsidP="004E112B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ГАУ, 2014г.</w:t>
            </w:r>
          </w:p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«Безопасность жизнедеятельности в техносфере»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60B74" w:rsidRPr="003041A1" w:rsidTr="00D47F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Pr="003041A1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Юрченкова Людмила Владимировна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сельскохозяйственный институт.</w:t>
            </w:r>
          </w:p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организация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методическим кабинетом, 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ОП.03 </w:t>
            </w:r>
            <w:r w:rsidRPr="00B458B1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0B74" w:rsidRDefault="00760B74" w:rsidP="004E11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ОП.10 </w:t>
            </w:r>
            <w:r w:rsidRPr="00B458B1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0B74" w:rsidRPr="003041A1" w:rsidRDefault="00760B74" w:rsidP="00B57A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2012г.</w:t>
            </w:r>
          </w:p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образовательного процесса в учреждениях СПО».</w:t>
            </w:r>
          </w:p>
          <w:p w:rsidR="00760B74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74" w:rsidRPr="003041A1" w:rsidRDefault="00760B74" w:rsidP="004E11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</w:tbl>
    <w:p w:rsidR="003041A1" w:rsidRPr="003041A1" w:rsidRDefault="003041A1" w:rsidP="003041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83FB3" w:rsidRDefault="00883FB3" w:rsidP="003041A1">
      <w:pPr>
        <w:pStyle w:val="a3"/>
      </w:pPr>
    </w:p>
    <w:sectPr w:rsidR="00883FB3" w:rsidSect="003041A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41A1"/>
    <w:rsid w:val="000B3D80"/>
    <w:rsid w:val="000B6C83"/>
    <w:rsid w:val="000D353D"/>
    <w:rsid w:val="000E5187"/>
    <w:rsid w:val="00131E63"/>
    <w:rsid w:val="001E1F6D"/>
    <w:rsid w:val="003041A1"/>
    <w:rsid w:val="00316B36"/>
    <w:rsid w:val="00377388"/>
    <w:rsid w:val="00424BEA"/>
    <w:rsid w:val="004E112B"/>
    <w:rsid w:val="004E1325"/>
    <w:rsid w:val="004E5D49"/>
    <w:rsid w:val="004F0614"/>
    <w:rsid w:val="00516FAA"/>
    <w:rsid w:val="00581506"/>
    <w:rsid w:val="005B2CC8"/>
    <w:rsid w:val="005E44F8"/>
    <w:rsid w:val="0063052E"/>
    <w:rsid w:val="00652D5B"/>
    <w:rsid w:val="00656CAF"/>
    <w:rsid w:val="00697659"/>
    <w:rsid w:val="006A74BD"/>
    <w:rsid w:val="00705743"/>
    <w:rsid w:val="00716C71"/>
    <w:rsid w:val="00760B74"/>
    <w:rsid w:val="00772B31"/>
    <w:rsid w:val="00794C40"/>
    <w:rsid w:val="007C7951"/>
    <w:rsid w:val="007E1A5F"/>
    <w:rsid w:val="00883FB3"/>
    <w:rsid w:val="00901423"/>
    <w:rsid w:val="0090364A"/>
    <w:rsid w:val="0092531D"/>
    <w:rsid w:val="00983EB5"/>
    <w:rsid w:val="00A93A6E"/>
    <w:rsid w:val="00AE1256"/>
    <w:rsid w:val="00AF336B"/>
    <w:rsid w:val="00B06CDE"/>
    <w:rsid w:val="00B11DC6"/>
    <w:rsid w:val="00B458B1"/>
    <w:rsid w:val="00B57A96"/>
    <w:rsid w:val="00B66C4F"/>
    <w:rsid w:val="00BC3F12"/>
    <w:rsid w:val="00C00E04"/>
    <w:rsid w:val="00C12AE8"/>
    <w:rsid w:val="00CA3D34"/>
    <w:rsid w:val="00D17AAA"/>
    <w:rsid w:val="00D47F00"/>
    <w:rsid w:val="00E05141"/>
    <w:rsid w:val="00E736CA"/>
    <w:rsid w:val="00E967C2"/>
    <w:rsid w:val="00EC0F7C"/>
    <w:rsid w:val="00F176B9"/>
    <w:rsid w:val="00F81AC1"/>
    <w:rsid w:val="00FA5541"/>
    <w:rsid w:val="00FD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1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No Spacing"/>
    <w:qFormat/>
    <w:rsid w:val="003041A1"/>
    <w:pPr>
      <w:spacing w:after="0" w:line="240" w:lineRule="auto"/>
    </w:pPr>
  </w:style>
  <w:style w:type="table" w:styleId="a4">
    <w:name w:val="Table Grid"/>
    <w:basedOn w:val="a1"/>
    <w:uiPriority w:val="59"/>
    <w:rsid w:val="00B66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Personal</cp:lastModifiedBy>
  <cp:revision>25</cp:revision>
  <dcterms:created xsi:type="dcterms:W3CDTF">2015-02-27T05:17:00Z</dcterms:created>
  <dcterms:modified xsi:type="dcterms:W3CDTF">2018-11-23T06:30:00Z</dcterms:modified>
</cp:coreProperties>
</file>